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CE" w:rsidRDefault="00FF10A9" w:rsidP="002D38B8">
      <w:pPr>
        <w:spacing w:after="0" w:line="240" w:lineRule="auto"/>
        <w:jc w:val="right"/>
        <w:rPr>
          <w:b/>
          <w:bCs/>
          <w:i/>
          <w:iCs/>
        </w:rPr>
      </w:pPr>
      <w:r w:rsidRPr="00FF10A9">
        <w:rPr>
          <w:b/>
          <w:bCs/>
          <w:i/>
          <w:iCs/>
        </w:rPr>
        <w:t xml:space="preserve"> </w:t>
      </w:r>
      <w:r w:rsidR="00013721">
        <w:rPr>
          <w:b/>
          <w:bCs/>
          <w:i/>
          <w:iCs/>
        </w:rPr>
        <w:t xml:space="preserve">Source </w:t>
      </w:r>
      <w:r>
        <w:rPr>
          <w:b/>
          <w:bCs/>
          <w:i/>
          <w:iCs/>
        </w:rPr>
        <w:t xml:space="preserve">Gray Poehnell </w:t>
      </w:r>
      <w:r w:rsidR="00013721">
        <w:rPr>
          <w:b/>
          <w:bCs/>
          <w:i/>
          <w:iCs/>
        </w:rPr>
        <w:t>‘Guiding Circles’ Resource</w:t>
      </w:r>
    </w:p>
    <w:p w:rsidR="002D38B8" w:rsidRDefault="002D38B8" w:rsidP="002D38B8">
      <w:pPr>
        <w:spacing w:after="120" w:line="240" w:lineRule="auto"/>
        <w:rPr>
          <w:b/>
          <w:bCs/>
          <w:iCs/>
        </w:rPr>
      </w:pPr>
      <w:r>
        <w:rPr>
          <w:b/>
          <w:bCs/>
          <w:iCs/>
        </w:rPr>
        <w:t>Instructions</w:t>
      </w:r>
    </w:p>
    <w:p w:rsidR="002D38B8" w:rsidRPr="002D38B8" w:rsidRDefault="002D38B8" w:rsidP="002D38B8">
      <w:pPr>
        <w:spacing w:after="120" w:line="240" w:lineRule="auto"/>
        <w:rPr>
          <w:bCs/>
          <w:iCs/>
          <w:sz w:val="24"/>
          <w:szCs w:val="24"/>
        </w:rPr>
      </w:pPr>
      <w:r w:rsidRPr="002D38B8">
        <w:rPr>
          <w:bCs/>
          <w:iCs/>
          <w:sz w:val="24"/>
          <w:szCs w:val="24"/>
          <w:lang w:val="en-US"/>
        </w:rPr>
        <w:t>Distribute the ‘Favourite Things’ worksheet (see facilitator kit for template).</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Pr>
          <w:bCs/>
          <w:iCs/>
          <w:sz w:val="24"/>
          <w:szCs w:val="24"/>
          <w:lang w:val="en-US"/>
        </w:rPr>
        <w:t>Start with</w:t>
      </w:r>
      <w:r w:rsidRPr="002D38B8">
        <w:rPr>
          <w:bCs/>
          <w:iCs/>
          <w:sz w:val="24"/>
          <w:szCs w:val="24"/>
          <w:lang w:val="en-US"/>
        </w:rPr>
        <w:t xml:space="preserve"> the outer layer, ask participants to list up to 12 things they enjoy doing or consider their favourite things. </w:t>
      </w:r>
      <w:r w:rsidR="000A57D1">
        <w:rPr>
          <w:bCs/>
          <w:iCs/>
          <w:sz w:val="24"/>
          <w:szCs w:val="24"/>
          <w:lang w:val="en-US"/>
        </w:rPr>
        <w:t xml:space="preserve"> </w:t>
      </w:r>
      <w:r w:rsidRPr="002D38B8">
        <w:rPr>
          <w:bCs/>
          <w:iCs/>
          <w:sz w:val="24"/>
          <w:szCs w:val="24"/>
          <w:lang w:val="en-US"/>
        </w:rPr>
        <w:t>Th</w:t>
      </w:r>
      <w:r w:rsidR="000A57D1">
        <w:rPr>
          <w:bCs/>
          <w:iCs/>
          <w:sz w:val="24"/>
          <w:szCs w:val="24"/>
          <w:lang w:val="en-US"/>
        </w:rPr>
        <w:t>ere is no right or wrong answer</w:t>
      </w:r>
      <w:bookmarkStart w:id="0" w:name="_GoBack"/>
      <w:bookmarkEnd w:id="0"/>
      <w:r w:rsidRPr="002D38B8">
        <w:rPr>
          <w:bCs/>
          <w:iCs/>
          <w:sz w:val="24"/>
          <w:szCs w:val="24"/>
          <w:lang w:val="en-US"/>
        </w:rPr>
        <w:t xml:space="preserve">. </w:t>
      </w:r>
      <w:r w:rsidR="00166816">
        <w:rPr>
          <w:bCs/>
          <w:iCs/>
          <w:sz w:val="24"/>
          <w:szCs w:val="24"/>
          <w:lang w:val="en-US"/>
        </w:rPr>
        <w:t>Give some examples that emphasiz</w:t>
      </w:r>
      <w:r w:rsidRPr="002D38B8">
        <w:rPr>
          <w:bCs/>
          <w:iCs/>
          <w:sz w:val="24"/>
          <w:szCs w:val="24"/>
          <w:lang w:val="en-US"/>
        </w:rPr>
        <w:t>e that favourite things can come from any aspect of life: no big or small, not important or unimportant, it is just whether people</w:t>
      </w:r>
      <w:r>
        <w:rPr>
          <w:bCs/>
          <w:iCs/>
          <w:sz w:val="24"/>
          <w:szCs w:val="24"/>
          <w:lang w:val="en-US"/>
        </w:rPr>
        <w:t xml:space="preserve"> find this to be favourite thing</w:t>
      </w:r>
      <w:r w:rsidRPr="002D38B8">
        <w:rPr>
          <w:bCs/>
          <w:iCs/>
          <w:sz w:val="24"/>
          <w:szCs w:val="24"/>
          <w:lang w:val="en-US"/>
        </w:rPr>
        <w:t xml:space="preserve"> or not.</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Pr>
          <w:bCs/>
          <w:iCs/>
          <w:sz w:val="24"/>
          <w:szCs w:val="24"/>
          <w:lang w:val="en-US"/>
        </w:rPr>
        <w:t>N</w:t>
      </w:r>
      <w:r w:rsidRPr="002D38B8">
        <w:rPr>
          <w:bCs/>
          <w:iCs/>
          <w:sz w:val="24"/>
          <w:szCs w:val="24"/>
          <w:lang w:val="en-US"/>
        </w:rPr>
        <w:t xml:space="preserve">ext layer in… </w:t>
      </w:r>
      <w:r>
        <w:rPr>
          <w:bCs/>
          <w:iCs/>
          <w:sz w:val="24"/>
          <w:szCs w:val="24"/>
          <w:lang w:val="en-US"/>
        </w:rPr>
        <w:tab/>
      </w:r>
      <w:r w:rsidRPr="002D38B8">
        <w:rPr>
          <w:bCs/>
          <w:iCs/>
          <w:sz w:val="24"/>
          <w:szCs w:val="24"/>
          <w:lang w:val="en-US"/>
        </w:rPr>
        <w:t>“How long since you’ve done these things?” (e.g. last two weeks, last months, six months ago).</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lang w:val="en-US"/>
        </w:rPr>
        <w:t xml:space="preserve">Next layer… </w:t>
      </w:r>
      <w:r>
        <w:rPr>
          <w:bCs/>
          <w:iCs/>
          <w:sz w:val="24"/>
          <w:szCs w:val="24"/>
          <w:lang w:val="en-US"/>
        </w:rPr>
        <w:tab/>
      </w:r>
      <w:r w:rsidRPr="002D38B8">
        <w:rPr>
          <w:bCs/>
          <w:iCs/>
          <w:sz w:val="24"/>
          <w:szCs w:val="24"/>
          <w:lang w:val="en-US"/>
        </w:rPr>
        <w:t>“How much does it cost?”</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lang w:val="en-US"/>
        </w:rPr>
        <w:t xml:space="preserve">Next layer… </w:t>
      </w:r>
      <w:r>
        <w:rPr>
          <w:bCs/>
          <w:iCs/>
          <w:sz w:val="24"/>
          <w:szCs w:val="24"/>
          <w:lang w:val="en-US"/>
        </w:rPr>
        <w:tab/>
      </w:r>
      <w:r w:rsidRPr="002D38B8">
        <w:rPr>
          <w:bCs/>
          <w:iCs/>
          <w:sz w:val="24"/>
          <w:szCs w:val="24"/>
          <w:lang w:val="en-US"/>
        </w:rPr>
        <w:t>“Was it planned or spontaneous? Use “P” for planned and “I” for impulsive.</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lang w:val="en-US"/>
        </w:rPr>
        <w:t xml:space="preserve">Next layer… </w:t>
      </w:r>
      <w:r>
        <w:rPr>
          <w:bCs/>
          <w:iCs/>
          <w:sz w:val="24"/>
          <w:szCs w:val="24"/>
          <w:lang w:val="en-US"/>
        </w:rPr>
        <w:tab/>
      </w:r>
      <w:r w:rsidRPr="002D38B8">
        <w:rPr>
          <w:bCs/>
          <w:iCs/>
          <w:sz w:val="24"/>
          <w:szCs w:val="24"/>
          <w:lang w:val="en-US"/>
        </w:rPr>
        <w:t>“Do you do it alone or with someone else? “A” for alone and “O” with others.</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lang w:val="en-US"/>
        </w:rPr>
        <w:t xml:space="preserve">Next layer… </w:t>
      </w:r>
      <w:r>
        <w:rPr>
          <w:bCs/>
          <w:iCs/>
          <w:sz w:val="24"/>
          <w:szCs w:val="24"/>
          <w:lang w:val="en-US"/>
        </w:rPr>
        <w:tab/>
      </w:r>
      <w:r w:rsidRPr="002D38B8">
        <w:rPr>
          <w:bCs/>
          <w:iCs/>
          <w:sz w:val="24"/>
          <w:szCs w:val="24"/>
          <w:lang w:val="en-US"/>
        </w:rPr>
        <w:t>“Does it involve mind – “M”, body – “S”, spirit – “E”, emotion – “C”, or a combination?”</w:t>
      </w:r>
    </w:p>
    <w:p w:rsidR="0005504B" w:rsidRP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lang w:val="en-US"/>
        </w:rPr>
        <w:t>Ask participants to reflect about what they like most about their lists. They may also consider whether anything surprised them.</w:t>
      </w:r>
    </w:p>
    <w:p w:rsidR="002D38B8" w:rsidRDefault="002D38B8" w:rsidP="002D38B8">
      <w:pPr>
        <w:numPr>
          <w:ilvl w:val="1"/>
          <w:numId w:val="1"/>
        </w:numPr>
        <w:tabs>
          <w:tab w:val="clear" w:pos="1440"/>
          <w:tab w:val="num" w:pos="426"/>
        </w:tabs>
        <w:spacing w:after="120" w:line="240" w:lineRule="auto"/>
        <w:ind w:left="426" w:hanging="426"/>
        <w:rPr>
          <w:bCs/>
          <w:iCs/>
          <w:sz w:val="24"/>
          <w:szCs w:val="24"/>
        </w:rPr>
      </w:pPr>
      <w:r w:rsidRPr="002D38B8">
        <w:rPr>
          <w:bCs/>
          <w:iCs/>
          <w:sz w:val="24"/>
          <w:szCs w:val="24"/>
        </w:rPr>
        <w:t xml:space="preserve">Invite reflection on the patterns they see in their circle </w:t>
      </w:r>
    </w:p>
    <w:p w:rsidR="002D38B8" w:rsidRDefault="002D38B8" w:rsidP="00DA36AB">
      <w:pPr>
        <w:spacing w:after="0" w:line="240" w:lineRule="auto"/>
        <w:ind w:left="425"/>
        <w:rPr>
          <w:bCs/>
          <w:iCs/>
          <w:sz w:val="24"/>
          <w:szCs w:val="24"/>
        </w:rPr>
      </w:pPr>
      <w:r w:rsidRPr="002D38B8">
        <w:rPr>
          <w:bCs/>
          <w:iCs/>
          <w:sz w:val="24"/>
          <w:szCs w:val="24"/>
        </w:rPr>
        <w:t>‘</w:t>
      </w:r>
      <w:r w:rsidR="00994A7E" w:rsidRPr="002D38B8">
        <w:rPr>
          <w:bCs/>
          <w:iCs/>
          <w:sz w:val="24"/>
          <w:szCs w:val="24"/>
        </w:rPr>
        <w:t>Have</w:t>
      </w:r>
      <w:r w:rsidRPr="002D38B8">
        <w:rPr>
          <w:bCs/>
          <w:iCs/>
          <w:sz w:val="24"/>
          <w:szCs w:val="24"/>
        </w:rPr>
        <w:t xml:space="preserve"> you done these things recently or has it been a while?’ or Do you tend to have most things free or do they cost money?</w:t>
      </w:r>
    </w:p>
    <w:p w:rsidR="002D38B8" w:rsidRDefault="002D38B8" w:rsidP="00DA36AB">
      <w:pPr>
        <w:spacing w:after="0" w:line="240" w:lineRule="auto"/>
        <w:ind w:left="425"/>
        <w:rPr>
          <w:bCs/>
          <w:iCs/>
          <w:sz w:val="24"/>
          <w:szCs w:val="24"/>
        </w:rPr>
      </w:pPr>
      <w:r w:rsidRPr="002D38B8">
        <w:rPr>
          <w:bCs/>
          <w:iCs/>
          <w:sz w:val="24"/>
          <w:szCs w:val="24"/>
        </w:rPr>
        <w:t>Patterns may also be seen across questions; for example someone may see that the things they do alone tend to be free and the things they do with others tend to cost money.</w:t>
      </w:r>
    </w:p>
    <w:p w:rsidR="00D177C1" w:rsidRDefault="002D38B8" w:rsidP="00DA36AB">
      <w:pPr>
        <w:spacing w:after="0" w:line="240" w:lineRule="auto"/>
        <w:ind w:left="425"/>
        <w:rPr>
          <w:bCs/>
          <w:iCs/>
          <w:sz w:val="24"/>
          <w:szCs w:val="24"/>
        </w:rPr>
      </w:pPr>
      <w:r w:rsidRPr="002D38B8">
        <w:rPr>
          <w:bCs/>
          <w:iCs/>
          <w:sz w:val="24"/>
          <w:szCs w:val="24"/>
        </w:rPr>
        <w:t>As they review their answers, ask them to note those things they already knew about themselves and the things that surprised them. Remind them that there are no right or wrong answers. The answers are meant only to help them think about their lives and who they are.</w:t>
      </w:r>
    </w:p>
    <w:p w:rsidR="00D177C1" w:rsidRDefault="002D38B8" w:rsidP="00DA36AB">
      <w:pPr>
        <w:spacing w:after="0" w:line="240" w:lineRule="auto"/>
        <w:ind w:left="425"/>
        <w:rPr>
          <w:bCs/>
          <w:iCs/>
          <w:sz w:val="24"/>
          <w:szCs w:val="24"/>
        </w:rPr>
      </w:pPr>
      <w:r w:rsidRPr="002D38B8">
        <w:rPr>
          <w:bCs/>
          <w:iCs/>
          <w:sz w:val="24"/>
          <w:szCs w:val="24"/>
        </w:rPr>
        <w:t>Could have a group discussion to share their reflection any patterns or surprises.</w:t>
      </w:r>
    </w:p>
    <w:p w:rsidR="00D177C1" w:rsidRDefault="002D38B8" w:rsidP="00DA36AB">
      <w:pPr>
        <w:spacing w:after="0" w:line="240" w:lineRule="auto"/>
        <w:ind w:left="425"/>
        <w:rPr>
          <w:bCs/>
          <w:iCs/>
          <w:sz w:val="24"/>
          <w:szCs w:val="24"/>
          <w:lang w:val="en-US"/>
        </w:rPr>
      </w:pPr>
      <w:r w:rsidRPr="002D38B8">
        <w:rPr>
          <w:bCs/>
          <w:iCs/>
          <w:sz w:val="24"/>
          <w:szCs w:val="24"/>
          <w:lang w:val="en-US"/>
        </w:rPr>
        <w:t xml:space="preserve">Depending on group size, you may have participants complete and share the following sentence in pairs on the handout: </w:t>
      </w:r>
    </w:p>
    <w:p w:rsidR="00DA36AB" w:rsidRDefault="002D38B8" w:rsidP="00DA36AB">
      <w:pPr>
        <w:spacing w:after="120" w:line="240" w:lineRule="auto"/>
        <w:ind w:left="426"/>
        <w:rPr>
          <w:bCs/>
          <w:iCs/>
          <w:sz w:val="24"/>
          <w:szCs w:val="24"/>
          <w:lang w:val="en-US"/>
        </w:rPr>
      </w:pPr>
      <w:r w:rsidRPr="002D38B8">
        <w:rPr>
          <w:bCs/>
          <w:iCs/>
          <w:sz w:val="24"/>
          <w:szCs w:val="24"/>
          <w:lang w:val="en-US"/>
        </w:rPr>
        <w:t xml:space="preserve">“I was </w:t>
      </w:r>
      <w:r w:rsidR="005B3D1D">
        <w:rPr>
          <w:bCs/>
          <w:iCs/>
          <w:sz w:val="24"/>
          <w:szCs w:val="24"/>
          <w:lang w:val="en-US"/>
        </w:rPr>
        <w:t>pleased that __________________</w:t>
      </w:r>
      <w:r w:rsidRPr="002D38B8">
        <w:rPr>
          <w:bCs/>
          <w:iCs/>
          <w:sz w:val="24"/>
          <w:szCs w:val="24"/>
          <w:lang w:val="en-US"/>
        </w:rPr>
        <w:t xml:space="preserve">__”; “The things that surprised me </w:t>
      </w:r>
      <w:r w:rsidR="00D177C1">
        <w:rPr>
          <w:bCs/>
          <w:iCs/>
          <w:sz w:val="24"/>
          <w:szCs w:val="24"/>
          <w:lang w:val="en-US"/>
        </w:rPr>
        <w:t>______________________</w:t>
      </w:r>
      <w:r w:rsidR="005B3D1D">
        <w:rPr>
          <w:bCs/>
          <w:iCs/>
          <w:sz w:val="24"/>
          <w:szCs w:val="24"/>
          <w:lang w:val="en-US"/>
        </w:rPr>
        <w:t xml:space="preserve"> “;</w:t>
      </w:r>
    </w:p>
    <w:p w:rsidR="00000000" w:rsidRPr="00DA36AB" w:rsidRDefault="00DA36AB" w:rsidP="00DA36AB">
      <w:pPr>
        <w:spacing w:after="120" w:line="240" w:lineRule="auto"/>
        <w:rPr>
          <w:bCs/>
          <w:iCs/>
          <w:sz w:val="24"/>
          <w:szCs w:val="24"/>
        </w:rPr>
      </w:pPr>
      <w:r w:rsidRPr="00DA36AB">
        <w:rPr>
          <w:bCs/>
          <w:iCs/>
          <w:sz w:val="24"/>
          <w:szCs w:val="24"/>
          <w:lang w:val="en-US"/>
        </w:rPr>
        <w:t>Extension Activity</w:t>
      </w:r>
    </w:p>
    <w:p w:rsidR="00000000" w:rsidRPr="00DA36AB" w:rsidRDefault="00DA36AB" w:rsidP="00DA36AB">
      <w:pPr>
        <w:numPr>
          <w:ilvl w:val="1"/>
          <w:numId w:val="1"/>
        </w:numPr>
        <w:tabs>
          <w:tab w:val="clear" w:pos="1440"/>
          <w:tab w:val="num" w:pos="426"/>
        </w:tabs>
        <w:spacing w:after="120" w:line="240" w:lineRule="auto"/>
        <w:ind w:left="426" w:hanging="426"/>
        <w:rPr>
          <w:bCs/>
          <w:iCs/>
          <w:sz w:val="24"/>
          <w:szCs w:val="24"/>
          <w:lang w:val="en-US"/>
        </w:rPr>
      </w:pPr>
      <w:r w:rsidRPr="00DA36AB">
        <w:rPr>
          <w:bCs/>
          <w:iCs/>
          <w:sz w:val="24"/>
          <w:szCs w:val="24"/>
          <w:lang w:val="en-US"/>
        </w:rPr>
        <w:t>Write one volunteered example in the middle of the whiteboard. Who does this sort of thing in their job? Use an example that is more common such as walking (Who walks in their job?) or skateboarding (Who gets paid to work around skateboards, etc</w:t>
      </w:r>
      <w:r>
        <w:rPr>
          <w:bCs/>
          <w:iCs/>
          <w:sz w:val="24"/>
          <w:szCs w:val="24"/>
          <w:lang w:val="en-US"/>
        </w:rPr>
        <w:t>.</w:t>
      </w:r>
      <w:r w:rsidRPr="00DA36AB">
        <w:rPr>
          <w:bCs/>
          <w:iCs/>
          <w:sz w:val="24"/>
          <w:szCs w:val="24"/>
          <w:lang w:val="en-US"/>
        </w:rPr>
        <w:t>?)</w:t>
      </w:r>
    </w:p>
    <w:p w:rsidR="00000000" w:rsidRPr="00DA36AB" w:rsidRDefault="00DA36AB" w:rsidP="00DA36AB">
      <w:pPr>
        <w:numPr>
          <w:ilvl w:val="1"/>
          <w:numId w:val="1"/>
        </w:numPr>
        <w:tabs>
          <w:tab w:val="clear" w:pos="1440"/>
          <w:tab w:val="num" w:pos="426"/>
        </w:tabs>
        <w:spacing w:after="120" w:line="240" w:lineRule="auto"/>
        <w:ind w:left="426" w:hanging="426"/>
        <w:rPr>
          <w:bCs/>
          <w:iCs/>
          <w:sz w:val="24"/>
          <w:szCs w:val="24"/>
        </w:rPr>
      </w:pPr>
      <w:r w:rsidRPr="00DA36AB">
        <w:rPr>
          <w:bCs/>
          <w:iCs/>
          <w:sz w:val="24"/>
          <w:szCs w:val="24"/>
          <w:lang w:val="en-US"/>
        </w:rPr>
        <w:t>Invite participants to brainstorm all the possible ways a person could build on this love to make money. Encourage diversity. Record all ideas on the whiteboard. Debrief.</w:t>
      </w:r>
    </w:p>
    <w:p w:rsidR="00000000" w:rsidRPr="00DA36AB" w:rsidRDefault="00DA36AB" w:rsidP="00DA36AB">
      <w:pPr>
        <w:numPr>
          <w:ilvl w:val="2"/>
          <w:numId w:val="5"/>
        </w:numPr>
        <w:tabs>
          <w:tab w:val="clear" w:pos="2160"/>
          <w:tab w:val="num" w:pos="709"/>
        </w:tabs>
        <w:spacing w:after="120" w:line="240" w:lineRule="auto"/>
        <w:ind w:left="709" w:hanging="283"/>
        <w:rPr>
          <w:bCs/>
          <w:iCs/>
          <w:sz w:val="24"/>
          <w:szCs w:val="24"/>
        </w:rPr>
      </w:pPr>
      <w:r w:rsidRPr="00DA36AB">
        <w:rPr>
          <w:bCs/>
          <w:iCs/>
          <w:sz w:val="24"/>
          <w:szCs w:val="24"/>
          <w:lang w:val="en-US"/>
        </w:rPr>
        <w:t>While some ideas might be outrageous, others may represent a potential avenue to explore further. The things we love can be powerful motivators for action.</w:t>
      </w:r>
    </w:p>
    <w:p w:rsidR="00DA36AB" w:rsidRDefault="00DA36AB" w:rsidP="00DA36AB">
      <w:pPr>
        <w:numPr>
          <w:ilvl w:val="2"/>
          <w:numId w:val="5"/>
        </w:numPr>
        <w:tabs>
          <w:tab w:val="clear" w:pos="2160"/>
          <w:tab w:val="num" w:pos="709"/>
        </w:tabs>
        <w:spacing w:after="120" w:line="240" w:lineRule="auto"/>
        <w:ind w:left="709" w:hanging="283"/>
        <w:rPr>
          <w:bCs/>
          <w:iCs/>
          <w:sz w:val="24"/>
          <w:szCs w:val="24"/>
        </w:rPr>
      </w:pPr>
      <w:r w:rsidRPr="00DA36AB">
        <w:rPr>
          <w:bCs/>
          <w:iCs/>
          <w:sz w:val="24"/>
          <w:szCs w:val="24"/>
          <w:lang w:val="en-US"/>
        </w:rPr>
        <w:t>Point out that this activity is also intended to make a very serious point. Very often, we forget to start with the basics – by asking ourselves and our teenagers the question: “What do you love to do?</w:t>
      </w:r>
      <w:proofErr w:type="gramStart"/>
      <w:r w:rsidRPr="00DA36AB">
        <w:rPr>
          <w:bCs/>
          <w:iCs/>
          <w:sz w:val="24"/>
          <w:szCs w:val="24"/>
          <w:lang w:val="en-US"/>
        </w:rPr>
        <w:t>”.</w:t>
      </w:r>
      <w:proofErr w:type="gramEnd"/>
      <w:r w:rsidRPr="00DA36AB">
        <w:rPr>
          <w:bCs/>
          <w:iCs/>
          <w:sz w:val="24"/>
          <w:szCs w:val="24"/>
          <w:lang w:val="en-US"/>
        </w:rPr>
        <w:t xml:space="preserve"> Parents are uniquely positioned to observe – so pay attention and notice what their teenager loves to do.</w:t>
      </w:r>
    </w:p>
    <w:p w:rsidR="00000000" w:rsidRPr="00DA36AB" w:rsidRDefault="00DA36AB" w:rsidP="00DA36AB">
      <w:pPr>
        <w:numPr>
          <w:ilvl w:val="2"/>
          <w:numId w:val="5"/>
        </w:numPr>
        <w:tabs>
          <w:tab w:val="clear" w:pos="2160"/>
          <w:tab w:val="num" w:pos="709"/>
        </w:tabs>
        <w:spacing w:after="120" w:line="240" w:lineRule="auto"/>
        <w:ind w:left="709" w:hanging="283"/>
        <w:rPr>
          <w:bCs/>
          <w:iCs/>
          <w:sz w:val="24"/>
          <w:szCs w:val="24"/>
        </w:rPr>
      </w:pPr>
      <w:r w:rsidRPr="00DA36AB">
        <w:rPr>
          <w:bCs/>
          <w:iCs/>
          <w:sz w:val="24"/>
          <w:szCs w:val="24"/>
          <w:lang w:val="en-US"/>
        </w:rPr>
        <w:t xml:space="preserve">What can’t your teenager stop themselves from doing? Rather than focusing on their activities (the “what”), it can be very instructive to ask them what it is about the activity that they love (the “why”). </w:t>
      </w:r>
    </w:p>
    <w:p w:rsidR="002D38B8" w:rsidRPr="002D38B8" w:rsidRDefault="002D38B8" w:rsidP="00FF10A9">
      <w:pPr>
        <w:spacing w:after="0" w:line="240" w:lineRule="auto"/>
        <w:rPr>
          <w:b/>
          <w:bCs/>
          <w:iCs/>
        </w:rPr>
      </w:pPr>
      <w:r>
        <w:rPr>
          <w:b/>
          <w:bCs/>
          <w:iCs/>
        </w:rPr>
        <w:br w:type="page"/>
      </w:r>
      <w:r w:rsidR="000A57D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6pt;width:569.8pt;height:729.25pt;z-index:-251658752;mso-position-horizontal:center;mso-position-horizontal-relative:text;mso-position-vertical-relative:text;mso-width-relative:page;mso-height-relative:page" wrapcoords="-30 0 -30 21576 21600 21576 21600 0 -30 0">
            <v:imagedata r:id="rId8" o:title=""/>
            <w10:wrap type="tight"/>
          </v:shape>
        </w:pict>
      </w:r>
    </w:p>
    <w:sectPr w:rsidR="002D38B8" w:rsidRPr="002D38B8" w:rsidSect="00812DCE">
      <w:headerReference w:type="default" r:id="rId9"/>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CE" w:rsidRDefault="00812DCE" w:rsidP="00812DCE">
      <w:pPr>
        <w:spacing w:after="0" w:line="240" w:lineRule="auto"/>
      </w:pPr>
      <w:r>
        <w:separator/>
      </w:r>
    </w:p>
  </w:endnote>
  <w:endnote w:type="continuationSeparator" w:id="0">
    <w:p w:rsidR="00812DCE" w:rsidRDefault="00812DCE" w:rsidP="0081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CE" w:rsidRDefault="00812DCE" w:rsidP="00812DCE">
      <w:pPr>
        <w:spacing w:after="0" w:line="240" w:lineRule="auto"/>
      </w:pPr>
      <w:r>
        <w:separator/>
      </w:r>
    </w:p>
  </w:footnote>
  <w:footnote w:type="continuationSeparator" w:id="0">
    <w:p w:rsidR="00812DCE" w:rsidRDefault="00812DCE" w:rsidP="00812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CE" w:rsidRDefault="000A57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15pt;margin-top:-33.7pt;width:398.5pt;height:56.95pt;z-index:-251658752;mso-position-horizontal-relative:text;mso-position-vertical-relative:text;mso-width-relative:page;mso-height-relative:page" wrapcoords="-41 0 -41 21316 21600 21316 21600 0 -41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E8E"/>
    <w:multiLevelType w:val="hybridMultilevel"/>
    <w:tmpl w:val="2DA2E868"/>
    <w:lvl w:ilvl="0" w:tplc="A24495DE">
      <w:start w:val="1"/>
      <w:numFmt w:val="bullet"/>
      <w:lvlText w:val="•"/>
      <w:lvlJc w:val="left"/>
      <w:pPr>
        <w:tabs>
          <w:tab w:val="num" w:pos="720"/>
        </w:tabs>
        <w:ind w:left="720" w:hanging="360"/>
      </w:pPr>
      <w:rPr>
        <w:rFonts w:ascii="Arial" w:hAnsi="Arial" w:hint="default"/>
      </w:rPr>
    </w:lvl>
    <w:lvl w:ilvl="1" w:tplc="13668F24">
      <w:start w:val="1216"/>
      <w:numFmt w:val="bullet"/>
      <w:lvlText w:val="•"/>
      <w:lvlJc w:val="left"/>
      <w:pPr>
        <w:tabs>
          <w:tab w:val="num" w:pos="1440"/>
        </w:tabs>
        <w:ind w:left="1440" w:hanging="360"/>
      </w:pPr>
      <w:rPr>
        <w:rFonts w:ascii="Arial" w:hAnsi="Arial" w:hint="default"/>
      </w:rPr>
    </w:lvl>
    <w:lvl w:ilvl="2" w:tplc="D6DEA4A0">
      <w:start w:val="1216"/>
      <w:numFmt w:val="bullet"/>
      <w:lvlText w:val="•"/>
      <w:lvlJc w:val="left"/>
      <w:pPr>
        <w:tabs>
          <w:tab w:val="num" w:pos="2160"/>
        </w:tabs>
        <w:ind w:left="2160" w:hanging="360"/>
      </w:pPr>
      <w:rPr>
        <w:rFonts w:ascii="Arial" w:hAnsi="Arial" w:hint="default"/>
      </w:rPr>
    </w:lvl>
    <w:lvl w:ilvl="3" w:tplc="1C80D094" w:tentative="1">
      <w:start w:val="1"/>
      <w:numFmt w:val="bullet"/>
      <w:lvlText w:val="•"/>
      <w:lvlJc w:val="left"/>
      <w:pPr>
        <w:tabs>
          <w:tab w:val="num" w:pos="2880"/>
        </w:tabs>
        <w:ind w:left="2880" w:hanging="360"/>
      </w:pPr>
      <w:rPr>
        <w:rFonts w:ascii="Arial" w:hAnsi="Arial" w:hint="default"/>
      </w:rPr>
    </w:lvl>
    <w:lvl w:ilvl="4" w:tplc="5F76AC60" w:tentative="1">
      <w:start w:val="1"/>
      <w:numFmt w:val="bullet"/>
      <w:lvlText w:val="•"/>
      <w:lvlJc w:val="left"/>
      <w:pPr>
        <w:tabs>
          <w:tab w:val="num" w:pos="3600"/>
        </w:tabs>
        <w:ind w:left="3600" w:hanging="360"/>
      </w:pPr>
      <w:rPr>
        <w:rFonts w:ascii="Arial" w:hAnsi="Arial" w:hint="default"/>
      </w:rPr>
    </w:lvl>
    <w:lvl w:ilvl="5" w:tplc="94D09C58" w:tentative="1">
      <w:start w:val="1"/>
      <w:numFmt w:val="bullet"/>
      <w:lvlText w:val="•"/>
      <w:lvlJc w:val="left"/>
      <w:pPr>
        <w:tabs>
          <w:tab w:val="num" w:pos="4320"/>
        </w:tabs>
        <w:ind w:left="4320" w:hanging="360"/>
      </w:pPr>
      <w:rPr>
        <w:rFonts w:ascii="Arial" w:hAnsi="Arial" w:hint="default"/>
      </w:rPr>
    </w:lvl>
    <w:lvl w:ilvl="6" w:tplc="708E8EEC" w:tentative="1">
      <w:start w:val="1"/>
      <w:numFmt w:val="bullet"/>
      <w:lvlText w:val="•"/>
      <w:lvlJc w:val="left"/>
      <w:pPr>
        <w:tabs>
          <w:tab w:val="num" w:pos="5040"/>
        </w:tabs>
        <w:ind w:left="5040" w:hanging="360"/>
      </w:pPr>
      <w:rPr>
        <w:rFonts w:ascii="Arial" w:hAnsi="Arial" w:hint="default"/>
      </w:rPr>
    </w:lvl>
    <w:lvl w:ilvl="7" w:tplc="6276B6AE" w:tentative="1">
      <w:start w:val="1"/>
      <w:numFmt w:val="bullet"/>
      <w:lvlText w:val="•"/>
      <w:lvlJc w:val="left"/>
      <w:pPr>
        <w:tabs>
          <w:tab w:val="num" w:pos="5760"/>
        </w:tabs>
        <w:ind w:left="5760" w:hanging="360"/>
      </w:pPr>
      <w:rPr>
        <w:rFonts w:ascii="Arial" w:hAnsi="Arial" w:hint="default"/>
      </w:rPr>
    </w:lvl>
    <w:lvl w:ilvl="8" w:tplc="E1B46BFC" w:tentative="1">
      <w:start w:val="1"/>
      <w:numFmt w:val="bullet"/>
      <w:lvlText w:val="•"/>
      <w:lvlJc w:val="left"/>
      <w:pPr>
        <w:tabs>
          <w:tab w:val="num" w:pos="6480"/>
        </w:tabs>
        <w:ind w:left="6480" w:hanging="360"/>
      </w:pPr>
      <w:rPr>
        <w:rFonts w:ascii="Arial" w:hAnsi="Arial" w:hint="default"/>
      </w:rPr>
    </w:lvl>
  </w:abstractNum>
  <w:abstractNum w:abstractNumId="1">
    <w:nsid w:val="1540667F"/>
    <w:multiLevelType w:val="hybridMultilevel"/>
    <w:tmpl w:val="E182C1B4"/>
    <w:lvl w:ilvl="0" w:tplc="C86A3D82">
      <w:start w:val="1"/>
      <w:numFmt w:val="bullet"/>
      <w:lvlText w:val="•"/>
      <w:lvlJc w:val="left"/>
      <w:pPr>
        <w:tabs>
          <w:tab w:val="num" w:pos="720"/>
        </w:tabs>
        <w:ind w:left="720" w:hanging="360"/>
      </w:pPr>
      <w:rPr>
        <w:rFonts w:ascii="Arial" w:hAnsi="Arial" w:hint="default"/>
      </w:rPr>
    </w:lvl>
    <w:lvl w:ilvl="1" w:tplc="18E22018" w:tentative="1">
      <w:start w:val="1"/>
      <w:numFmt w:val="bullet"/>
      <w:lvlText w:val="•"/>
      <w:lvlJc w:val="left"/>
      <w:pPr>
        <w:tabs>
          <w:tab w:val="num" w:pos="1440"/>
        </w:tabs>
        <w:ind w:left="1440" w:hanging="360"/>
      </w:pPr>
      <w:rPr>
        <w:rFonts w:ascii="Arial" w:hAnsi="Arial" w:hint="default"/>
      </w:rPr>
    </w:lvl>
    <w:lvl w:ilvl="2" w:tplc="7CB809B0" w:tentative="1">
      <w:start w:val="1"/>
      <w:numFmt w:val="bullet"/>
      <w:lvlText w:val="•"/>
      <w:lvlJc w:val="left"/>
      <w:pPr>
        <w:tabs>
          <w:tab w:val="num" w:pos="2160"/>
        </w:tabs>
        <w:ind w:left="2160" w:hanging="360"/>
      </w:pPr>
      <w:rPr>
        <w:rFonts w:ascii="Arial" w:hAnsi="Arial" w:hint="default"/>
      </w:rPr>
    </w:lvl>
    <w:lvl w:ilvl="3" w:tplc="E5101ED8" w:tentative="1">
      <w:start w:val="1"/>
      <w:numFmt w:val="bullet"/>
      <w:lvlText w:val="•"/>
      <w:lvlJc w:val="left"/>
      <w:pPr>
        <w:tabs>
          <w:tab w:val="num" w:pos="2880"/>
        </w:tabs>
        <w:ind w:left="2880" w:hanging="360"/>
      </w:pPr>
      <w:rPr>
        <w:rFonts w:ascii="Arial" w:hAnsi="Arial" w:hint="default"/>
      </w:rPr>
    </w:lvl>
    <w:lvl w:ilvl="4" w:tplc="92F2DE46" w:tentative="1">
      <w:start w:val="1"/>
      <w:numFmt w:val="bullet"/>
      <w:lvlText w:val="•"/>
      <w:lvlJc w:val="left"/>
      <w:pPr>
        <w:tabs>
          <w:tab w:val="num" w:pos="3600"/>
        </w:tabs>
        <w:ind w:left="3600" w:hanging="360"/>
      </w:pPr>
      <w:rPr>
        <w:rFonts w:ascii="Arial" w:hAnsi="Arial" w:hint="default"/>
      </w:rPr>
    </w:lvl>
    <w:lvl w:ilvl="5" w:tplc="B7A84D1A" w:tentative="1">
      <w:start w:val="1"/>
      <w:numFmt w:val="bullet"/>
      <w:lvlText w:val="•"/>
      <w:lvlJc w:val="left"/>
      <w:pPr>
        <w:tabs>
          <w:tab w:val="num" w:pos="4320"/>
        </w:tabs>
        <w:ind w:left="4320" w:hanging="360"/>
      </w:pPr>
      <w:rPr>
        <w:rFonts w:ascii="Arial" w:hAnsi="Arial" w:hint="default"/>
      </w:rPr>
    </w:lvl>
    <w:lvl w:ilvl="6" w:tplc="53DA609E" w:tentative="1">
      <w:start w:val="1"/>
      <w:numFmt w:val="bullet"/>
      <w:lvlText w:val="•"/>
      <w:lvlJc w:val="left"/>
      <w:pPr>
        <w:tabs>
          <w:tab w:val="num" w:pos="5040"/>
        </w:tabs>
        <w:ind w:left="5040" w:hanging="360"/>
      </w:pPr>
      <w:rPr>
        <w:rFonts w:ascii="Arial" w:hAnsi="Arial" w:hint="default"/>
      </w:rPr>
    </w:lvl>
    <w:lvl w:ilvl="7" w:tplc="EAB23976" w:tentative="1">
      <w:start w:val="1"/>
      <w:numFmt w:val="bullet"/>
      <w:lvlText w:val="•"/>
      <w:lvlJc w:val="left"/>
      <w:pPr>
        <w:tabs>
          <w:tab w:val="num" w:pos="5760"/>
        </w:tabs>
        <w:ind w:left="5760" w:hanging="360"/>
      </w:pPr>
      <w:rPr>
        <w:rFonts w:ascii="Arial" w:hAnsi="Arial" w:hint="default"/>
      </w:rPr>
    </w:lvl>
    <w:lvl w:ilvl="8" w:tplc="D494CA04" w:tentative="1">
      <w:start w:val="1"/>
      <w:numFmt w:val="bullet"/>
      <w:lvlText w:val="•"/>
      <w:lvlJc w:val="left"/>
      <w:pPr>
        <w:tabs>
          <w:tab w:val="num" w:pos="6480"/>
        </w:tabs>
        <w:ind w:left="6480" w:hanging="360"/>
      </w:pPr>
      <w:rPr>
        <w:rFonts w:ascii="Arial" w:hAnsi="Arial" w:hint="default"/>
      </w:rPr>
    </w:lvl>
  </w:abstractNum>
  <w:abstractNum w:abstractNumId="2">
    <w:nsid w:val="464A494D"/>
    <w:multiLevelType w:val="hybridMultilevel"/>
    <w:tmpl w:val="8E7831CE"/>
    <w:lvl w:ilvl="0" w:tplc="A24495DE">
      <w:start w:val="1"/>
      <w:numFmt w:val="bullet"/>
      <w:lvlText w:val="•"/>
      <w:lvlJc w:val="left"/>
      <w:pPr>
        <w:tabs>
          <w:tab w:val="num" w:pos="720"/>
        </w:tabs>
        <w:ind w:left="720" w:hanging="360"/>
      </w:pPr>
      <w:rPr>
        <w:rFonts w:ascii="Arial" w:hAnsi="Arial" w:hint="default"/>
      </w:rPr>
    </w:lvl>
    <w:lvl w:ilvl="1" w:tplc="13668F24">
      <w:start w:val="1216"/>
      <w:numFmt w:val="bullet"/>
      <w:lvlText w:val="•"/>
      <w:lvlJc w:val="left"/>
      <w:pPr>
        <w:tabs>
          <w:tab w:val="num" w:pos="1440"/>
        </w:tabs>
        <w:ind w:left="1440" w:hanging="360"/>
      </w:pPr>
      <w:rPr>
        <w:rFonts w:ascii="Arial" w:hAnsi="Arial" w:hint="default"/>
      </w:rPr>
    </w:lvl>
    <w:lvl w:ilvl="2" w:tplc="8198065C">
      <w:start w:val="1"/>
      <w:numFmt w:val="bullet"/>
      <w:lvlText w:val="−"/>
      <w:lvlJc w:val="left"/>
      <w:pPr>
        <w:tabs>
          <w:tab w:val="num" w:pos="2160"/>
        </w:tabs>
        <w:ind w:left="2160" w:hanging="360"/>
      </w:pPr>
      <w:rPr>
        <w:rFonts w:ascii="Calibri" w:hAnsi="Calibri" w:hint="default"/>
      </w:rPr>
    </w:lvl>
    <w:lvl w:ilvl="3" w:tplc="1C80D094" w:tentative="1">
      <w:start w:val="1"/>
      <w:numFmt w:val="bullet"/>
      <w:lvlText w:val="•"/>
      <w:lvlJc w:val="left"/>
      <w:pPr>
        <w:tabs>
          <w:tab w:val="num" w:pos="2880"/>
        </w:tabs>
        <w:ind w:left="2880" w:hanging="360"/>
      </w:pPr>
      <w:rPr>
        <w:rFonts w:ascii="Arial" w:hAnsi="Arial" w:hint="default"/>
      </w:rPr>
    </w:lvl>
    <w:lvl w:ilvl="4" w:tplc="5F76AC60" w:tentative="1">
      <w:start w:val="1"/>
      <w:numFmt w:val="bullet"/>
      <w:lvlText w:val="•"/>
      <w:lvlJc w:val="left"/>
      <w:pPr>
        <w:tabs>
          <w:tab w:val="num" w:pos="3600"/>
        </w:tabs>
        <w:ind w:left="3600" w:hanging="360"/>
      </w:pPr>
      <w:rPr>
        <w:rFonts w:ascii="Arial" w:hAnsi="Arial" w:hint="default"/>
      </w:rPr>
    </w:lvl>
    <w:lvl w:ilvl="5" w:tplc="94D09C58" w:tentative="1">
      <w:start w:val="1"/>
      <w:numFmt w:val="bullet"/>
      <w:lvlText w:val="•"/>
      <w:lvlJc w:val="left"/>
      <w:pPr>
        <w:tabs>
          <w:tab w:val="num" w:pos="4320"/>
        </w:tabs>
        <w:ind w:left="4320" w:hanging="360"/>
      </w:pPr>
      <w:rPr>
        <w:rFonts w:ascii="Arial" w:hAnsi="Arial" w:hint="default"/>
      </w:rPr>
    </w:lvl>
    <w:lvl w:ilvl="6" w:tplc="708E8EEC" w:tentative="1">
      <w:start w:val="1"/>
      <w:numFmt w:val="bullet"/>
      <w:lvlText w:val="•"/>
      <w:lvlJc w:val="left"/>
      <w:pPr>
        <w:tabs>
          <w:tab w:val="num" w:pos="5040"/>
        </w:tabs>
        <w:ind w:left="5040" w:hanging="360"/>
      </w:pPr>
      <w:rPr>
        <w:rFonts w:ascii="Arial" w:hAnsi="Arial" w:hint="default"/>
      </w:rPr>
    </w:lvl>
    <w:lvl w:ilvl="7" w:tplc="6276B6AE" w:tentative="1">
      <w:start w:val="1"/>
      <w:numFmt w:val="bullet"/>
      <w:lvlText w:val="•"/>
      <w:lvlJc w:val="left"/>
      <w:pPr>
        <w:tabs>
          <w:tab w:val="num" w:pos="5760"/>
        </w:tabs>
        <w:ind w:left="5760" w:hanging="360"/>
      </w:pPr>
      <w:rPr>
        <w:rFonts w:ascii="Arial" w:hAnsi="Arial" w:hint="default"/>
      </w:rPr>
    </w:lvl>
    <w:lvl w:ilvl="8" w:tplc="E1B46BFC" w:tentative="1">
      <w:start w:val="1"/>
      <w:numFmt w:val="bullet"/>
      <w:lvlText w:val="•"/>
      <w:lvlJc w:val="left"/>
      <w:pPr>
        <w:tabs>
          <w:tab w:val="num" w:pos="6480"/>
        </w:tabs>
        <w:ind w:left="6480" w:hanging="360"/>
      </w:pPr>
      <w:rPr>
        <w:rFonts w:ascii="Arial" w:hAnsi="Arial" w:hint="default"/>
      </w:rPr>
    </w:lvl>
  </w:abstractNum>
  <w:abstractNum w:abstractNumId="3">
    <w:nsid w:val="54883D06"/>
    <w:multiLevelType w:val="hybridMultilevel"/>
    <w:tmpl w:val="9A1A3CA4"/>
    <w:lvl w:ilvl="0" w:tplc="AB402244">
      <w:start w:val="1"/>
      <w:numFmt w:val="bullet"/>
      <w:lvlText w:val="•"/>
      <w:lvlJc w:val="left"/>
      <w:pPr>
        <w:tabs>
          <w:tab w:val="num" w:pos="720"/>
        </w:tabs>
        <w:ind w:left="720" w:hanging="360"/>
      </w:pPr>
      <w:rPr>
        <w:rFonts w:ascii="Arial" w:hAnsi="Arial" w:hint="default"/>
      </w:rPr>
    </w:lvl>
    <w:lvl w:ilvl="1" w:tplc="07EAFBE0">
      <w:start w:val="1"/>
      <w:numFmt w:val="bullet"/>
      <w:lvlText w:val="•"/>
      <w:lvlJc w:val="left"/>
      <w:pPr>
        <w:tabs>
          <w:tab w:val="num" w:pos="1440"/>
        </w:tabs>
        <w:ind w:left="1440" w:hanging="360"/>
      </w:pPr>
      <w:rPr>
        <w:rFonts w:ascii="Arial" w:hAnsi="Arial" w:hint="default"/>
      </w:rPr>
    </w:lvl>
    <w:lvl w:ilvl="2" w:tplc="62F030EC" w:tentative="1">
      <w:start w:val="1"/>
      <w:numFmt w:val="bullet"/>
      <w:lvlText w:val="•"/>
      <w:lvlJc w:val="left"/>
      <w:pPr>
        <w:tabs>
          <w:tab w:val="num" w:pos="2160"/>
        </w:tabs>
        <w:ind w:left="2160" w:hanging="360"/>
      </w:pPr>
      <w:rPr>
        <w:rFonts w:ascii="Arial" w:hAnsi="Arial" w:hint="default"/>
      </w:rPr>
    </w:lvl>
    <w:lvl w:ilvl="3" w:tplc="3CE6D19A" w:tentative="1">
      <w:start w:val="1"/>
      <w:numFmt w:val="bullet"/>
      <w:lvlText w:val="•"/>
      <w:lvlJc w:val="left"/>
      <w:pPr>
        <w:tabs>
          <w:tab w:val="num" w:pos="2880"/>
        </w:tabs>
        <w:ind w:left="2880" w:hanging="360"/>
      </w:pPr>
      <w:rPr>
        <w:rFonts w:ascii="Arial" w:hAnsi="Arial" w:hint="default"/>
      </w:rPr>
    </w:lvl>
    <w:lvl w:ilvl="4" w:tplc="B0FE8A04" w:tentative="1">
      <w:start w:val="1"/>
      <w:numFmt w:val="bullet"/>
      <w:lvlText w:val="•"/>
      <w:lvlJc w:val="left"/>
      <w:pPr>
        <w:tabs>
          <w:tab w:val="num" w:pos="3600"/>
        </w:tabs>
        <w:ind w:left="3600" w:hanging="360"/>
      </w:pPr>
      <w:rPr>
        <w:rFonts w:ascii="Arial" w:hAnsi="Arial" w:hint="default"/>
      </w:rPr>
    </w:lvl>
    <w:lvl w:ilvl="5" w:tplc="41C0D672" w:tentative="1">
      <w:start w:val="1"/>
      <w:numFmt w:val="bullet"/>
      <w:lvlText w:val="•"/>
      <w:lvlJc w:val="left"/>
      <w:pPr>
        <w:tabs>
          <w:tab w:val="num" w:pos="4320"/>
        </w:tabs>
        <w:ind w:left="4320" w:hanging="360"/>
      </w:pPr>
      <w:rPr>
        <w:rFonts w:ascii="Arial" w:hAnsi="Arial" w:hint="default"/>
      </w:rPr>
    </w:lvl>
    <w:lvl w:ilvl="6" w:tplc="5706D3D4" w:tentative="1">
      <w:start w:val="1"/>
      <w:numFmt w:val="bullet"/>
      <w:lvlText w:val="•"/>
      <w:lvlJc w:val="left"/>
      <w:pPr>
        <w:tabs>
          <w:tab w:val="num" w:pos="5040"/>
        </w:tabs>
        <w:ind w:left="5040" w:hanging="360"/>
      </w:pPr>
      <w:rPr>
        <w:rFonts w:ascii="Arial" w:hAnsi="Arial" w:hint="default"/>
      </w:rPr>
    </w:lvl>
    <w:lvl w:ilvl="7" w:tplc="01B60D0A" w:tentative="1">
      <w:start w:val="1"/>
      <w:numFmt w:val="bullet"/>
      <w:lvlText w:val="•"/>
      <w:lvlJc w:val="left"/>
      <w:pPr>
        <w:tabs>
          <w:tab w:val="num" w:pos="5760"/>
        </w:tabs>
        <w:ind w:left="5760" w:hanging="360"/>
      </w:pPr>
      <w:rPr>
        <w:rFonts w:ascii="Arial" w:hAnsi="Arial" w:hint="default"/>
      </w:rPr>
    </w:lvl>
    <w:lvl w:ilvl="8" w:tplc="AB988CD8" w:tentative="1">
      <w:start w:val="1"/>
      <w:numFmt w:val="bullet"/>
      <w:lvlText w:val="•"/>
      <w:lvlJc w:val="left"/>
      <w:pPr>
        <w:tabs>
          <w:tab w:val="num" w:pos="6480"/>
        </w:tabs>
        <w:ind w:left="6480" w:hanging="360"/>
      </w:pPr>
      <w:rPr>
        <w:rFonts w:ascii="Arial" w:hAnsi="Arial" w:hint="default"/>
      </w:rPr>
    </w:lvl>
  </w:abstractNum>
  <w:abstractNum w:abstractNumId="4">
    <w:nsid w:val="710770C9"/>
    <w:multiLevelType w:val="hybridMultilevel"/>
    <w:tmpl w:val="22DE0CC6"/>
    <w:lvl w:ilvl="0" w:tplc="776A9D38">
      <w:start w:val="1"/>
      <w:numFmt w:val="bullet"/>
      <w:lvlText w:val="•"/>
      <w:lvlJc w:val="left"/>
      <w:pPr>
        <w:tabs>
          <w:tab w:val="num" w:pos="720"/>
        </w:tabs>
        <w:ind w:left="720" w:hanging="360"/>
      </w:pPr>
      <w:rPr>
        <w:rFonts w:ascii="Arial" w:hAnsi="Arial" w:hint="default"/>
      </w:rPr>
    </w:lvl>
    <w:lvl w:ilvl="1" w:tplc="E834A7FA">
      <w:start w:val="1"/>
      <w:numFmt w:val="bullet"/>
      <w:lvlText w:val="•"/>
      <w:lvlJc w:val="left"/>
      <w:pPr>
        <w:tabs>
          <w:tab w:val="num" w:pos="1440"/>
        </w:tabs>
        <w:ind w:left="1440" w:hanging="360"/>
      </w:pPr>
      <w:rPr>
        <w:rFonts w:ascii="Arial" w:hAnsi="Arial" w:hint="default"/>
      </w:rPr>
    </w:lvl>
    <w:lvl w:ilvl="2" w:tplc="AD8EB950" w:tentative="1">
      <w:start w:val="1"/>
      <w:numFmt w:val="bullet"/>
      <w:lvlText w:val="•"/>
      <w:lvlJc w:val="left"/>
      <w:pPr>
        <w:tabs>
          <w:tab w:val="num" w:pos="2160"/>
        </w:tabs>
        <w:ind w:left="2160" w:hanging="360"/>
      </w:pPr>
      <w:rPr>
        <w:rFonts w:ascii="Arial" w:hAnsi="Arial" w:hint="default"/>
      </w:rPr>
    </w:lvl>
    <w:lvl w:ilvl="3" w:tplc="DBF60F40" w:tentative="1">
      <w:start w:val="1"/>
      <w:numFmt w:val="bullet"/>
      <w:lvlText w:val="•"/>
      <w:lvlJc w:val="left"/>
      <w:pPr>
        <w:tabs>
          <w:tab w:val="num" w:pos="2880"/>
        </w:tabs>
        <w:ind w:left="2880" w:hanging="360"/>
      </w:pPr>
      <w:rPr>
        <w:rFonts w:ascii="Arial" w:hAnsi="Arial" w:hint="default"/>
      </w:rPr>
    </w:lvl>
    <w:lvl w:ilvl="4" w:tplc="8A3CBAEE" w:tentative="1">
      <w:start w:val="1"/>
      <w:numFmt w:val="bullet"/>
      <w:lvlText w:val="•"/>
      <w:lvlJc w:val="left"/>
      <w:pPr>
        <w:tabs>
          <w:tab w:val="num" w:pos="3600"/>
        </w:tabs>
        <w:ind w:left="3600" w:hanging="360"/>
      </w:pPr>
      <w:rPr>
        <w:rFonts w:ascii="Arial" w:hAnsi="Arial" w:hint="default"/>
      </w:rPr>
    </w:lvl>
    <w:lvl w:ilvl="5" w:tplc="B3F2EFE8" w:tentative="1">
      <w:start w:val="1"/>
      <w:numFmt w:val="bullet"/>
      <w:lvlText w:val="•"/>
      <w:lvlJc w:val="left"/>
      <w:pPr>
        <w:tabs>
          <w:tab w:val="num" w:pos="4320"/>
        </w:tabs>
        <w:ind w:left="4320" w:hanging="360"/>
      </w:pPr>
      <w:rPr>
        <w:rFonts w:ascii="Arial" w:hAnsi="Arial" w:hint="default"/>
      </w:rPr>
    </w:lvl>
    <w:lvl w:ilvl="6" w:tplc="2E50FEA0" w:tentative="1">
      <w:start w:val="1"/>
      <w:numFmt w:val="bullet"/>
      <w:lvlText w:val="•"/>
      <w:lvlJc w:val="left"/>
      <w:pPr>
        <w:tabs>
          <w:tab w:val="num" w:pos="5040"/>
        </w:tabs>
        <w:ind w:left="5040" w:hanging="360"/>
      </w:pPr>
      <w:rPr>
        <w:rFonts w:ascii="Arial" w:hAnsi="Arial" w:hint="default"/>
      </w:rPr>
    </w:lvl>
    <w:lvl w:ilvl="7" w:tplc="E5F4478C" w:tentative="1">
      <w:start w:val="1"/>
      <w:numFmt w:val="bullet"/>
      <w:lvlText w:val="•"/>
      <w:lvlJc w:val="left"/>
      <w:pPr>
        <w:tabs>
          <w:tab w:val="num" w:pos="5760"/>
        </w:tabs>
        <w:ind w:left="5760" w:hanging="360"/>
      </w:pPr>
      <w:rPr>
        <w:rFonts w:ascii="Arial" w:hAnsi="Arial" w:hint="default"/>
      </w:rPr>
    </w:lvl>
    <w:lvl w:ilvl="8" w:tplc="5A98D1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DCE"/>
    <w:rsid w:val="00013721"/>
    <w:rsid w:val="0005504B"/>
    <w:rsid w:val="000A57D1"/>
    <w:rsid w:val="00166816"/>
    <w:rsid w:val="002D38B8"/>
    <w:rsid w:val="004E443E"/>
    <w:rsid w:val="005B3D1D"/>
    <w:rsid w:val="00812DCE"/>
    <w:rsid w:val="00994A7E"/>
    <w:rsid w:val="00D177C1"/>
    <w:rsid w:val="00D97917"/>
    <w:rsid w:val="00DA36AB"/>
    <w:rsid w:val="00F72C04"/>
    <w:rsid w:val="00FF1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DCE"/>
    <w:pPr>
      <w:tabs>
        <w:tab w:val="center" w:pos="4513"/>
        <w:tab w:val="right" w:pos="9026"/>
      </w:tabs>
    </w:pPr>
  </w:style>
  <w:style w:type="character" w:customStyle="1" w:styleId="HeaderChar">
    <w:name w:val="Header Char"/>
    <w:basedOn w:val="DefaultParagraphFont"/>
    <w:link w:val="Header"/>
    <w:uiPriority w:val="99"/>
    <w:rsid w:val="00812DCE"/>
    <w:rPr>
      <w:sz w:val="22"/>
      <w:szCs w:val="22"/>
      <w:lang w:eastAsia="en-US"/>
    </w:rPr>
  </w:style>
  <w:style w:type="paragraph" w:styleId="Footer">
    <w:name w:val="footer"/>
    <w:basedOn w:val="Normal"/>
    <w:link w:val="FooterChar"/>
    <w:uiPriority w:val="99"/>
    <w:unhideWhenUsed/>
    <w:rsid w:val="00812DCE"/>
    <w:pPr>
      <w:tabs>
        <w:tab w:val="center" w:pos="4513"/>
        <w:tab w:val="right" w:pos="9026"/>
      </w:tabs>
    </w:pPr>
  </w:style>
  <w:style w:type="character" w:customStyle="1" w:styleId="FooterChar">
    <w:name w:val="Footer Char"/>
    <w:basedOn w:val="DefaultParagraphFont"/>
    <w:link w:val="Footer"/>
    <w:uiPriority w:val="99"/>
    <w:rsid w:val="00812D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5017">
      <w:bodyDiv w:val="1"/>
      <w:marLeft w:val="0"/>
      <w:marRight w:val="0"/>
      <w:marTop w:val="0"/>
      <w:marBottom w:val="0"/>
      <w:divBdr>
        <w:top w:val="none" w:sz="0" w:space="0" w:color="auto"/>
        <w:left w:val="none" w:sz="0" w:space="0" w:color="auto"/>
        <w:bottom w:val="none" w:sz="0" w:space="0" w:color="auto"/>
        <w:right w:val="none" w:sz="0" w:space="0" w:color="auto"/>
      </w:divBdr>
      <w:divsChild>
        <w:div w:id="1336108041">
          <w:marLeft w:val="274"/>
          <w:marRight w:val="0"/>
          <w:marTop w:val="58"/>
          <w:marBottom w:val="0"/>
          <w:divBdr>
            <w:top w:val="none" w:sz="0" w:space="0" w:color="auto"/>
            <w:left w:val="none" w:sz="0" w:space="0" w:color="auto"/>
            <w:bottom w:val="none" w:sz="0" w:space="0" w:color="auto"/>
            <w:right w:val="none" w:sz="0" w:space="0" w:color="auto"/>
          </w:divBdr>
        </w:div>
      </w:divsChild>
    </w:div>
    <w:div w:id="1258248159">
      <w:bodyDiv w:val="1"/>
      <w:marLeft w:val="0"/>
      <w:marRight w:val="0"/>
      <w:marTop w:val="0"/>
      <w:marBottom w:val="0"/>
      <w:divBdr>
        <w:top w:val="none" w:sz="0" w:space="0" w:color="auto"/>
        <w:left w:val="none" w:sz="0" w:space="0" w:color="auto"/>
        <w:bottom w:val="none" w:sz="0" w:space="0" w:color="auto"/>
        <w:right w:val="none" w:sz="0" w:space="0" w:color="auto"/>
      </w:divBdr>
      <w:divsChild>
        <w:div w:id="1472013827">
          <w:marLeft w:val="274"/>
          <w:marRight w:val="0"/>
          <w:marTop w:val="58"/>
          <w:marBottom w:val="0"/>
          <w:divBdr>
            <w:top w:val="none" w:sz="0" w:space="0" w:color="auto"/>
            <w:left w:val="none" w:sz="0" w:space="0" w:color="auto"/>
            <w:bottom w:val="none" w:sz="0" w:space="0" w:color="auto"/>
            <w:right w:val="none" w:sz="0" w:space="0" w:color="auto"/>
          </w:divBdr>
        </w:div>
      </w:divsChild>
    </w:div>
    <w:div w:id="1623339068">
      <w:bodyDiv w:val="1"/>
      <w:marLeft w:val="0"/>
      <w:marRight w:val="0"/>
      <w:marTop w:val="0"/>
      <w:marBottom w:val="0"/>
      <w:divBdr>
        <w:top w:val="none" w:sz="0" w:space="0" w:color="auto"/>
        <w:left w:val="none" w:sz="0" w:space="0" w:color="auto"/>
        <w:bottom w:val="none" w:sz="0" w:space="0" w:color="auto"/>
        <w:right w:val="none" w:sz="0" w:space="0" w:color="auto"/>
      </w:divBdr>
      <w:divsChild>
        <w:div w:id="2007853384">
          <w:marLeft w:val="778"/>
          <w:marRight w:val="0"/>
          <w:marTop w:val="58"/>
          <w:marBottom w:val="0"/>
          <w:divBdr>
            <w:top w:val="none" w:sz="0" w:space="0" w:color="auto"/>
            <w:left w:val="none" w:sz="0" w:space="0" w:color="auto"/>
            <w:bottom w:val="none" w:sz="0" w:space="0" w:color="auto"/>
            <w:right w:val="none" w:sz="0" w:space="0" w:color="auto"/>
          </w:divBdr>
        </w:div>
        <w:div w:id="1451319056">
          <w:marLeft w:val="778"/>
          <w:marRight w:val="0"/>
          <w:marTop w:val="58"/>
          <w:marBottom w:val="0"/>
          <w:divBdr>
            <w:top w:val="none" w:sz="0" w:space="0" w:color="auto"/>
            <w:left w:val="none" w:sz="0" w:space="0" w:color="auto"/>
            <w:bottom w:val="none" w:sz="0" w:space="0" w:color="auto"/>
            <w:right w:val="none" w:sz="0" w:space="0" w:color="auto"/>
          </w:divBdr>
        </w:div>
        <w:div w:id="1980839284">
          <w:marLeft w:val="778"/>
          <w:marRight w:val="0"/>
          <w:marTop w:val="58"/>
          <w:marBottom w:val="0"/>
          <w:divBdr>
            <w:top w:val="none" w:sz="0" w:space="0" w:color="auto"/>
            <w:left w:val="none" w:sz="0" w:space="0" w:color="auto"/>
            <w:bottom w:val="none" w:sz="0" w:space="0" w:color="auto"/>
            <w:right w:val="none" w:sz="0" w:space="0" w:color="auto"/>
          </w:divBdr>
        </w:div>
        <w:div w:id="1932465695">
          <w:marLeft w:val="778"/>
          <w:marRight w:val="0"/>
          <w:marTop w:val="58"/>
          <w:marBottom w:val="0"/>
          <w:divBdr>
            <w:top w:val="none" w:sz="0" w:space="0" w:color="auto"/>
            <w:left w:val="none" w:sz="0" w:space="0" w:color="auto"/>
            <w:bottom w:val="none" w:sz="0" w:space="0" w:color="auto"/>
            <w:right w:val="none" w:sz="0" w:space="0" w:color="auto"/>
          </w:divBdr>
        </w:div>
        <w:div w:id="1999798258">
          <w:marLeft w:val="778"/>
          <w:marRight w:val="0"/>
          <w:marTop w:val="58"/>
          <w:marBottom w:val="0"/>
          <w:divBdr>
            <w:top w:val="none" w:sz="0" w:space="0" w:color="auto"/>
            <w:left w:val="none" w:sz="0" w:space="0" w:color="auto"/>
            <w:bottom w:val="none" w:sz="0" w:space="0" w:color="auto"/>
            <w:right w:val="none" w:sz="0" w:space="0" w:color="auto"/>
          </w:divBdr>
        </w:div>
        <w:div w:id="1159926137">
          <w:marLeft w:val="778"/>
          <w:marRight w:val="0"/>
          <w:marTop w:val="58"/>
          <w:marBottom w:val="0"/>
          <w:divBdr>
            <w:top w:val="none" w:sz="0" w:space="0" w:color="auto"/>
            <w:left w:val="none" w:sz="0" w:space="0" w:color="auto"/>
            <w:bottom w:val="none" w:sz="0" w:space="0" w:color="auto"/>
            <w:right w:val="none" w:sz="0" w:space="0" w:color="auto"/>
          </w:divBdr>
        </w:div>
        <w:div w:id="2090618426">
          <w:marLeft w:val="778"/>
          <w:marRight w:val="0"/>
          <w:marTop w:val="58"/>
          <w:marBottom w:val="0"/>
          <w:divBdr>
            <w:top w:val="none" w:sz="0" w:space="0" w:color="auto"/>
            <w:left w:val="none" w:sz="0" w:space="0" w:color="auto"/>
            <w:bottom w:val="none" w:sz="0" w:space="0" w:color="auto"/>
            <w:right w:val="none" w:sz="0" w:space="0" w:color="auto"/>
          </w:divBdr>
        </w:div>
        <w:div w:id="1460995325">
          <w:marLeft w:val="778"/>
          <w:marRight w:val="0"/>
          <w:marTop w:val="58"/>
          <w:marBottom w:val="0"/>
          <w:divBdr>
            <w:top w:val="none" w:sz="0" w:space="0" w:color="auto"/>
            <w:left w:val="none" w:sz="0" w:space="0" w:color="auto"/>
            <w:bottom w:val="none" w:sz="0" w:space="0" w:color="auto"/>
            <w:right w:val="none" w:sz="0" w:space="0" w:color="auto"/>
          </w:divBdr>
        </w:div>
        <w:div w:id="382599994">
          <w:marLeft w:val="778"/>
          <w:marRight w:val="0"/>
          <w:marTop w:val="58"/>
          <w:marBottom w:val="0"/>
          <w:divBdr>
            <w:top w:val="none" w:sz="0" w:space="0" w:color="auto"/>
            <w:left w:val="none" w:sz="0" w:space="0" w:color="auto"/>
            <w:bottom w:val="none" w:sz="0" w:space="0" w:color="auto"/>
            <w:right w:val="none" w:sz="0" w:space="0" w:color="auto"/>
          </w:divBdr>
        </w:div>
      </w:divsChild>
    </w:div>
    <w:div w:id="1720082315">
      <w:bodyDiv w:val="1"/>
      <w:marLeft w:val="0"/>
      <w:marRight w:val="0"/>
      <w:marTop w:val="0"/>
      <w:marBottom w:val="0"/>
      <w:divBdr>
        <w:top w:val="none" w:sz="0" w:space="0" w:color="auto"/>
        <w:left w:val="none" w:sz="0" w:space="0" w:color="auto"/>
        <w:bottom w:val="none" w:sz="0" w:space="0" w:color="auto"/>
        <w:right w:val="none" w:sz="0" w:space="0" w:color="auto"/>
      </w:divBdr>
      <w:divsChild>
        <w:div w:id="1047952644">
          <w:marLeft w:val="274"/>
          <w:marRight w:val="0"/>
          <w:marTop w:val="58"/>
          <w:marBottom w:val="0"/>
          <w:divBdr>
            <w:top w:val="none" w:sz="0" w:space="0" w:color="auto"/>
            <w:left w:val="none" w:sz="0" w:space="0" w:color="auto"/>
            <w:bottom w:val="none" w:sz="0" w:space="0" w:color="auto"/>
            <w:right w:val="none" w:sz="0" w:space="0" w:color="auto"/>
          </w:divBdr>
        </w:div>
        <w:div w:id="51346820">
          <w:marLeft w:val="778"/>
          <w:marRight w:val="0"/>
          <w:marTop w:val="58"/>
          <w:marBottom w:val="0"/>
          <w:divBdr>
            <w:top w:val="none" w:sz="0" w:space="0" w:color="auto"/>
            <w:left w:val="none" w:sz="0" w:space="0" w:color="auto"/>
            <w:bottom w:val="none" w:sz="0" w:space="0" w:color="auto"/>
            <w:right w:val="none" w:sz="0" w:space="0" w:color="auto"/>
          </w:divBdr>
        </w:div>
        <w:div w:id="1894928503">
          <w:marLeft w:val="778"/>
          <w:marRight w:val="0"/>
          <w:marTop w:val="58"/>
          <w:marBottom w:val="0"/>
          <w:divBdr>
            <w:top w:val="none" w:sz="0" w:space="0" w:color="auto"/>
            <w:left w:val="none" w:sz="0" w:space="0" w:color="auto"/>
            <w:bottom w:val="none" w:sz="0" w:space="0" w:color="auto"/>
            <w:right w:val="none" w:sz="0" w:space="0" w:color="auto"/>
          </w:divBdr>
        </w:div>
        <w:div w:id="1057821575">
          <w:marLeft w:val="1282"/>
          <w:marRight w:val="0"/>
          <w:marTop w:val="58"/>
          <w:marBottom w:val="0"/>
          <w:divBdr>
            <w:top w:val="none" w:sz="0" w:space="0" w:color="auto"/>
            <w:left w:val="none" w:sz="0" w:space="0" w:color="auto"/>
            <w:bottom w:val="none" w:sz="0" w:space="0" w:color="auto"/>
            <w:right w:val="none" w:sz="0" w:space="0" w:color="auto"/>
          </w:divBdr>
        </w:div>
        <w:div w:id="1273510211">
          <w:marLeft w:val="1282"/>
          <w:marRight w:val="0"/>
          <w:marTop w:val="58"/>
          <w:marBottom w:val="0"/>
          <w:divBdr>
            <w:top w:val="none" w:sz="0" w:space="0" w:color="auto"/>
            <w:left w:val="none" w:sz="0" w:space="0" w:color="auto"/>
            <w:bottom w:val="none" w:sz="0" w:space="0" w:color="auto"/>
            <w:right w:val="none" w:sz="0" w:space="0" w:color="auto"/>
          </w:divBdr>
        </w:div>
        <w:div w:id="769081972">
          <w:marLeft w:val="1282"/>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01844629</dc:creator>
  <cp:keywords/>
  <dc:description/>
  <cp:lastModifiedBy>01844629</cp:lastModifiedBy>
  <cp:revision>9</cp:revision>
  <dcterms:created xsi:type="dcterms:W3CDTF">2013-01-30T22:41:00Z</dcterms:created>
  <dcterms:modified xsi:type="dcterms:W3CDTF">2013-01-30T22:57:00Z</dcterms:modified>
</cp:coreProperties>
</file>